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04DD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C2531C" w:rsidRPr="00C2531C">
        <w:rPr>
          <w:rFonts w:ascii="Verdana" w:hAnsi="Verdana"/>
          <w:b/>
          <w:sz w:val="18"/>
          <w:szCs w:val="18"/>
        </w:rPr>
        <w:t>Výměna kolejnic v úseku Návsí - Mosty u Jablunkova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62170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531C">
        <w:rPr>
          <w:rFonts w:ascii="Verdana" w:hAnsi="Verdana"/>
          <w:sz w:val="18"/>
          <w:szCs w:val="18"/>
        </w:rPr>
      </w:r>
      <w:r w:rsidR="00C253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C2531C" w:rsidRPr="00C2531C">
        <w:rPr>
          <w:rFonts w:ascii="Verdana" w:hAnsi="Verdana"/>
          <w:b/>
          <w:sz w:val="18"/>
          <w:szCs w:val="18"/>
        </w:rPr>
        <w:t>Výměna kolejnic v úseku Návsí - Mosty u Jablunkova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78242F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531C">
        <w:rPr>
          <w:rFonts w:ascii="Verdana" w:hAnsi="Verdana"/>
          <w:sz w:val="18"/>
          <w:szCs w:val="18"/>
        </w:rPr>
      </w:r>
      <w:r w:rsidR="00C253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C2531C" w:rsidRPr="00C2531C">
        <w:rPr>
          <w:rFonts w:ascii="Verdana" w:hAnsi="Verdana"/>
          <w:b/>
          <w:sz w:val="18"/>
          <w:szCs w:val="18"/>
        </w:rPr>
        <w:t>Výměna kolejnic v úseku Návsí - Mosty u Jablunkova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9CFDB2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3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531C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A2F9D6-4D8B-44C4-8E1A-E457B3CA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2022-03-01T09:47:00Z</dcterms:modified>
</cp:coreProperties>
</file>